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A2210F" w:rsidRDefault="00A11CD5" w:rsidP="00194D9C">
      <w:pPr>
        <w:jc w:val="right"/>
        <w:rPr>
          <w:rFonts w:ascii="PT Astra Serif" w:hAnsi="PT Astra Serif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A2210F" w:rsidTr="004821A3">
        <w:tc>
          <w:tcPr>
            <w:tcW w:w="4678" w:type="dxa"/>
          </w:tcPr>
          <w:p w:rsidR="00895DCD" w:rsidRPr="00A2210F" w:rsidRDefault="006D3851" w:rsidP="00BF6EFE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A2210F">
              <w:rPr>
                <w:rFonts w:ascii="PT Astra Serif" w:hAnsi="PT Astra Serif"/>
                <w:szCs w:val="28"/>
              </w:rPr>
              <w:t>О</w:t>
            </w:r>
            <w:r w:rsidR="00022C31" w:rsidRPr="00A2210F">
              <w:rPr>
                <w:rFonts w:ascii="PT Astra Serif" w:hAnsi="PT Astra Serif"/>
                <w:szCs w:val="28"/>
              </w:rPr>
              <w:t xml:space="preserve"> проекте</w:t>
            </w:r>
            <w:r w:rsidRPr="00A2210F">
              <w:rPr>
                <w:rFonts w:ascii="PT Astra Serif" w:hAnsi="PT Astra Serif"/>
                <w:szCs w:val="28"/>
              </w:rPr>
              <w:t xml:space="preserve"> закон</w:t>
            </w:r>
            <w:r w:rsidR="00022C31" w:rsidRPr="00A2210F">
              <w:rPr>
                <w:rFonts w:ascii="PT Astra Serif" w:hAnsi="PT Astra Serif"/>
                <w:szCs w:val="28"/>
              </w:rPr>
              <w:t>а</w:t>
            </w:r>
            <w:r w:rsidRPr="00A2210F">
              <w:rPr>
                <w:rFonts w:ascii="PT Astra Serif" w:hAnsi="PT Astra Serif"/>
                <w:szCs w:val="28"/>
              </w:rPr>
              <w:t xml:space="preserve"> Алтайского </w:t>
            </w:r>
            <w:proofErr w:type="gramStart"/>
            <w:r w:rsidRPr="00A2210F">
              <w:rPr>
                <w:rFonts w:ascii="PT Astra Serif" w:hAnsi="PT Astra Serif"/>
                <w:szCs w:val="28"/>
              </w:rPr>
              <w:t xml:space="preserve">края </w:t>
            </w:r>
            <w:r w:rsidR="00022C31" w:rsidRPr="00A2210F">
              <w:rPr>
                <w:rFonts w:ascii="PT Astra Serif" w:hAnsi="PT Astra Serif"/>
                <w:szCs w:val="28"/>
              </w:rPr>
              <w:t xml:space="preserve"> </w:t>
            </w:r>
            <w:r w:rsidR="009B2A13" w:rsidRPr="00A2210F">
              <w:rPr>
                <w:rFonts w:ascii="PT Astra Serif" w:eastAsia="Calibri" w:hAnsi="PT Astra Serif"/>
                <w:bCs/>
                <w:szCs w:val="26"/>
                <w:lang w:eastAsia="en-US"/>
              </w:rPr>
              <w:t>«</w:t>
            </w:r>
            <w:proofErr w:type="gramEnd"/>
            <w:r w:rsidR="00C94F06">
              <w:rPr>
                <w:color w:val="000000"/>
                <w:szCs w:val="28"/>
              </w:rPr>
              <w:t>О </w:t>
            </w:r>
            <w:r w:rsidR="00BF6EFE">
              <w:rPr>
                <w:color w:val="000000"/>
                <w:szCs w:val="28"/>
              </w:rPr>
              <w:t>внесении изменений в</w:t>
            </w:r>
            <w:r w:rsidR="00C94F06">
              <w:rPr>
                <w:color w:val="000000"/>
                <w:szCs w:val="28"/>
              </w:rPr>
              <w:t xml:space="preserve"> закон Алтайского края «</w:t>
            </w:r>
            <w:r w:rsidR="00C94F06" w:rsidRPr="00C77BD1">
              <w:rPr>
                <w:color w:val="000000"/>
                <w:szCs w:val="28"/>
              </w:rPr>
              <w:t>О дополнительных основаниях признания безнадежными к взысканию недоимки, задолженности по пеням и штрафам по региональным налогам</w:t>
            </w:r>
            <w:r w:rsidR="009B2A13" w:rsidRPr="00A2210F">
              <w:rPr>
                <w:rFonts w:ascii="PT Astra Serif" w:eastAsia="Calibri" w:hAnsi="PT Astra Serif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A2210F" w:rsidRDefault="00DF6CC3" w:rsidP="00E60A1D">
            <w:pPr>
              <w:ind w:right="-2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Pr="00A2210F" w:rsidRDefault="00895DCD">
      <w:pPr>
        <w:rPr>
          <w:rFonts w:ascii="PT Astra Serif" w:hAnsi="PT Astra Serif"/>
          <w:szCs w:val="28"/>
        </w:rPr>
      </w:pPr>
    </w:p>
    <w:p w:rsidR="00095AAA" w:rsidRPr="00A2210F" w:rsidRDefault="00095AAA">
      <w:pPr>
        <w:rPr>
          <w:rFonts w:ascii="PT Astra Serif" w:hAnsi="PT Astra Serif"/>
          <w:szCs w:val="28"/>
        </w:rPr>
      </w:pPr>
    </w:p>
    <w:p w:rsidR="00B21E42" w:rsidRPr="00A2210F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  <w:r w:rsidRPr="00A2210F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A2210F" w:rsidRDefault="00A2210F" w:rsidP="00A2210F">
      <w:pPr>
        <w:tabs>
          <w:tab w:val="left" w:pos="2792"/>
        </w:tabs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ab/>
      </w:r>
    </w:p>
    <w:p w:rsidR="006775E6" w:rsidRPr="00A2210F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  <w:r w:rsidRPr="00A2210F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BF6EFE">
        <w:t xml:space="preserve">«О внесении изменений в закон Алтайского края </w:t>
      </w:r>
      <w:r w:rsidR="00C94F06">
        <w:rPr>
          <w:color w:val="000000"/>
          <w:szCs w:val="28"/>
        </w:rPr>
        <w:t>«</w:t>
      </w:r>
      <w:r w:rsidR="00C94F06" w:rsidRPr="00C77BD1">
        <w:rPr>
          <w:color w:val="000000"/>
          <w:szCs w:val="28"/>
        </w:rPr>
        <w:t>О дополнительных основаниях признания безнадежными к взысканию недоимки, задолженности по пеням и штрафам по региональным налогам</w:t>
      </w:r>
      <w:r w:rsidR="009B2A13" w:rsidRPr="00A2210F">
        <w:rPr>
          <w:rFonts w:ascii="PT Astra Serif" w:hAnsi="PT Astra Serif"/>
          <w:szCs w:val="28"/>
        </w:rPr>
        <w:t>»</w:t>
      </w:r>
      <w:r w:rsidR="001005D0" w:rsidRPr="00A2210F">
        <w:rPr>
          <w:rFonts w:ascii="PT Astra Serif" w:hAnsi="PT Astra Serif"/>
          <w:bCs/>
          <w:szCs w:val="28"/>
        </w:rPr>
        <w:t>.</w:t>
      </w:r>
      <w:r w:rsidR="006775E6" w:rsidRPr="00A2210F">
        <w:rPr>
          <w:rFonts w:ascii="PT Astra Serif" w:hAnsi="PT Astra Serif"/>
          <w:bCs/>
          <w:szCs w:val="28"/>
        </w:rPr>
        <w:t xml:space="preserve"> </w:t>
      </w:r>
    </w:p>
    <w:p w:rsidR="00B21E42" w:rsidRPr="00A2210F" w:rsidRDefault="00B21E42" w:rsidP="00B21E42">
      <w:pPr>
        <w:jc w:val="both"/>
        <w:rPr>
          <w:rFonts w:ascii="PT Astra Serif" w:hAnsi="PT Astra Serif"/>
          <w:szCs w:val="28"/>
        </w:rPr>
      </w:pPr>
    </w:p>
    <w:p w:rsidR="005C40DA" w:rsidRPr="00A2210F" w:rsidRDefault="005C40DA" w:rsidP="00B21E42">
      <w:pPr>
        <w:jc w:val="both"/>
        <w:rPr>
          <w:rFonts w:ascii="PT Astra Serif" w:hAnsi="PT Astra Serif"/>
          <w:szCs w:val="28"/>
        </w:rPr>
      </w:pPr>
    </w:p>
    <w:p w:rsidR="006174B8" w:rsidRPr="00A2210F" w:rsidRDefault="006174B8" w:rsidP="00B21E42">
      <w:pPr>
        <w:jc w:val="both"/>
        <w:rPr>
          <w:rFonts w:ascii="PT Astra Serif" w:hAnsi="PT Astra Serif"/>
          <w:szCs w:val="28"/>
        </w:rPr>
      </w:pPr>
    </w:p>
    <w:tbl>
      <w:tblPr>
        <w:tblW w:w="9815" w:type="dxa"/>
        <w:tblInd w:w="-142" w:type="dxa"/>
        <w:tblLook w:val="0000" w:firstRow="0" w:lastRow="0" w:firstColumn="0" w:lastColumn="0" w:noHBand="0" w:noVBand="0"/>
      </w:tblPr>
      <w:tblGrid>
        <w:gridCol w:w="6096"/>
        <w:gridCol w:w="3719"/>
      </w:tblGrid>
      <w:tr w:rsidR="00B21E42" w:rsidRPr="00A2210F" w:rsidTr="004821A3">
        <w:tc>
          <w:tcPr>
            <w:tcW w:w="6096" w:type="dxa"/>
          </w:tcPr>
          <w:p w:rsidR="00B21E42" w:rsidRPr="00A2210F" w:rsidRDefault="00B21E42" w:rsidP="00E60A1D">
            <w:pPr>
              <w:ind w:left="34"/>
              <w:rPr>
                <w:rFonts w:ascii="PT Astra Serif" w:hAnsi="PT Astra Serif"/>
              </w:rPr>
            </w:pPr>
            <w:r w:rsidRPr="00A2210F">
              <w:rPr>
                <w:rFonts w:ascii="PT Astra Serif" w:hAnsi="PT Astra Serif"/>
              </w:rPr>
              <w:t>Председатель Алтайского краевого</w:t>
            </w:r>
            <w:bookmarkStart w:id="1" w:name="sub_16682"/>
          </w:p>
          <w:p w:rsidR="00B21E42" w:rsidRPr="00A2210F" w:rsidRDefault="00B21E42" w:rsidP="00E60A1D">
            <w:pPr>
              <w:ind w:left="34"/>
              <w:rPr>
                <w:rFonts w:ascii="PT Astra Serif" w:hAnsi="PT Astra Serif"/>
              </w:rPr>
            </w:pPr>
            <w:r w:rsidRPr="00A2210F">
              <w:rPr>
                <w:rFonts w:ascii="PT Astra Serif" w:hAnsi="PT Astra Serif"/>
              </w:rPr>
              <w:t xml:space="preserve">Законодательного Собрания </w:t>
            </w:r>
            <w:bookmarkEnd w:id="1"/>
          </w:p>
        </w:tc>
        <w:tc>
          <w:tcPr>
            <w:tcW w:w="3719" w:type="dxa"/>
          </w:tcPr>
          <w:p w:rsidR="00E60A1D" w:rsidRPr="00A2210F" w:rsidRDefault="00E60A1D" w:rsidP="00E60A1D">
            <w:pPr>
              <w:jc w:val="right"/>
              <w:rPr>
                <w:rFonts w:ascii="PT Astra Serif" w:hAnsi="PT Astra Serif"/>
              </w:rPr>
            </w:pPr>
          </w:p>
          <w:p w:rsidR="00B21E42" w:rsidRPr="00A2210F" w:rsidRDefault="00E60A1D" w:rsidP="004821A3">
            <w:pPr>
              <w:jc w:val="right"/>
              <w:rPr>
                <w:rFonts w:ascii="PT Astra Serif" w:hAnsi="PT Astra Serif"/>
              </w:rPr>
            </w:pPr>
            <w:r w:rsidRPr="00A2210F">
              <w:rPr>
                <w:rFonts w:ascii="PT Astra Serif" w:hAnsi="PT Astra Serif"/>
              </w:rPr>
              <w:t>А</w:t>
            </w:r>
            <w:r w:rsidR="00B21E42" w:rsidRPr="00A2210F">
              <w:rPr>
                <w:rFonts w:ascii="PT Astra Serif" w:hAnsi="PT Astra Serif"/>
              </w:rPr>
              <w:t>.А. Романенко</w:t>
            </w:r>
          </w:p>
        </w:tc>
      </w:tr>
    </w:tbl>
    <w:p w:rsidR="000F4004" w:rsidRPr="00A2210F" w:rsidRDefault="000F4004" w:rsidP="00863C48">
      <w:pPr>
        <w:rPr>
          <w:rFonts w:ascii="PT Astra Serif" w:hAnsi="PT Astra Serif"/>
          <w:szCs w:val="28"/>
        </w:rPr>
      </w:pPr>
    </w:p>
    <w:sectPr w:rsidR="000F4004" w:rsidRPr="00A2210F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02" w:rsidRDefault="003A1802" w:rsidP="00CB49DE">
      <w:r>
        <w:separator/>
      </w:r>
    </w:p>
  </w:endnote>
  <w:endnote w:type="continuationSeparator" w:id="0">
    <w:p w:rsidR="003A1802" w:rsidRDefault="003A180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02" w:rsidRDefault="003A1802" w:rsidP="00CB49DE">
      <w:r>
        <w:separator/>
      </w:r>
    </w:p>
  </w:footnote>
  <w:footnote w:type="continuationSeparator" w:id="0">
    <w:p w:rsidR="003A1802" w:rsidRDefault="003A180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773C2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A2210F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A2210F">
      <w:rPr>
        <w:rFonts w:ascii="PT Astra Serif" w:hAnsi="PT Astra Serif"/>
        <w:b/>
        <w:sz w:val="26"/>
        <w:szCs w:val="26"/>
      </w:rPr>
      <w:t>АЛТАЙСКОЕ КРАЕВОЕ</w:t>
    </w:r>
    <w:r w:rsidR="001005D0" w:rsidRPr="00A2210F">
      <w:rPr>
        <w:rFonts w:ascii="PT Astra Serif" w:hAnsi="PT Astra Serif"/>
        <w:b/>
        <w:sz w:val="26"/>
        <w:szCs w:val="26"/>
      </w:rPr>
      <w:t xml:space="preserve"> </w:t>
    </w:r>
    <w:r w:rsidR="00CB49DE" w:rsidRPr="00A2210F">
      <w:rPr>
        <w:rFonts w:ascii="PT Astra Serif" w:hAnsi="PT Astra Serif"/>
        <w:b/>
        <w:sz w:val="26"/>
        <w:szCs w:val="26"/>
      </w:rPr>
      <w:t>ЗАКОНОДАТЕЛЬНО</w:t>
    </w:r>
    <w:r w:rsidRPr="00A2210F">
      <w:rPr>
        <w:rFonts w:ascii="PT Astra Serif" w:hAnsi="PT Astra Serif"/>
        <w:b/>
        <w:sz w:val="26"/>
        <w:szCs w:val="26"/>
      </w:rPr>
      <w:t>Е СОБРАНИЕ</w:t>
    </w:r>
  </w:p>
  <w:p w:rsidR="00CB49DE" w:rsidRPr="00A2210F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A2210F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A2210F" w:rsidTr="00E60A1D">
      <w:tc>
        <w:tcPr>
          <w:tcW w:w="2551" w:type="dxa"/>
          <w:tcBorders>
            <w:bottom w:val="single" w:sz="4" w:space="0" w:color="auto"/>
          </w:tcBorders>
        </w:tcPr>
        <w:p w:rsidR="005046EC" w:rsidRPr="00A2210F" w:rsidRDefault="005046EC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A2210F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A2210F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A2210F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A2210F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A2210F" w:rsidRDefault="00516428" w:rsidP="007A21AF">
    <w:pPr>
      <w:jc w:val="center"/>
      <w:rPr>
        <w:rFonts w:ascii="PT Astra Serif" w:hAnsi="PT Astra Serif"/>
        <w:sz w:val="24"/>
        <w:szCs w:val="24"/>
      </w:rPr>
    </w:pPr>
    <w:r w:rsidRPr="00A2210F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A17"/>
    <w:rsid w:val="00022C31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C47D3"/>
    <w:rsid w:val="001D4848"/>
    <w:rsid w:val="001D4B91"/>
    <w:rsid w:val="0024389B"/>
    <w:rsid w:val="00243BCC"/>
    <w:rsid w:val="00254340"/>
    <w:rsid w:val="00274054"/>
    <w:rsid w:val="00295B82"/>
    <w:rsid w:val="002B1D15"/>
    <w:rsid w:val="002D57BC"/>
    <w:rsid w:val="002E4A85"/>
    <w:rsid w:val="002F5418"/>
    <w:rsid w:val="00350AF1"/>
    <w:rsid w:val="00355A66"/>
    <w:rsid w:val="00376668"/>
    <w:rsid w:val="003766B6"/>
    <w:rsid w:val="00393936"/>
    <w:rsid w:val="003A1802"/>
    <w:rsid w:val="003D4F23"/>
    <w:rsid w:val="003E29C0"/>
    <w:rsid w:val="003E3876"/>
    <w:rsid w:val="003F458A"/>
    <w:rsid w:val="004018C9"/>
    <w:rsid w:val="004074BC"/>
    <w:rsid w:val="00444F8F"/>
    <w:rsid w:val="004474A2"/>
    <w:rsid w:val="00460B6D"/>
    <w:rsid w:val="00466DB2"/>
    <w:rsid w:val="004821A3"/>
    <w:rsid w:val="0049249D"/>
    <w:rsid w:val="004956E1"/>
    <w:rsid w:val="005046EC"/>
    <w:rsid w:val="00516428"/>
    <w:rsid w:val="005425E3"/>
    <w:rsid w:val="00575331"/>
    <w:rsid w:val="005C31F7"/>
    <w:rsid w:val="005C40DA"/>
    <w:rsid w:val="005E0A1E"/>
    <w:rsid w:val="00614500"/>
    <w:rsid w:val="006174B8"/>
    <w:rsid w:val="00641949"/>
    <w:rsid w:val="0067025C"/>
    <w:rsid w:val="006775E6"/>
    <w:rsid w:val="0069151E"/>
    <w:rsid w:val="006D3851"/>
    <w:rsid w:val="006E49C5"/>
    <w:rsid w:val="006F7871"/>
    <w:rsid w:val="00717884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B11F6"/>
    <w:rsid w:val="008C48C8"/>
    <w:rsid w:val="00917FD6"/>
    <w:rsid w:val="00935687"/>
    <w:rsid w:val="0096572D"/>
    <w:rsid w:val="009773C2"/>
    <w:rsid w:val="009879EA"/>
    <w:rsid w:val="009A3130"/>
    <w:rsid w:val="009A69E6"/>
    <w:rsid w:val="009B2A13"/>
    <w:rsid w:val="009C1B64"/>
    <w:rsid w:val="009E2A42"/>
    <w:rsid w:val="00A0075A"/>
    <w:rsid w:val="00A11CD5"/>
    <w:rsid w:val="00A2210F"/>
    <w:rsid w:val="00A2584D"/>
    <w:rsid w:val="00A54244"/>
    <w:rsid w:val="00AD425C"/>
    <w:rsid w:val="00B00B76"/>
    <w:rsid w:val="00B21E42"/>
    <w:rsid w:val="00B26A67"/>
    <w:rsid w:val="00B4417F"/>
    <w:rsid w:val="00B45000"/>
    <w:rsid w:val="00BA71DB"/>
    <w:rsid w:val="00BB041E"/>
    <w:rsid w:val="00BB67C6"/>
    <w:rsid w:val="00BD250B"/>
    <w:rsid w:val="00BD3B4E"/>
    <w:rsid w:val="00BE739E"/>
    <w:rsid w:val="00BF672E"/>
    <w:rsid w:val="00BF6EFE"/>
    <w:rsid w:val="00C13B84"/>
    <w:rsid w:val="00C214E9"/>
    <w:rsid w:val="00C31319"/>
    <w:rsid w:val="00C335A5"/>
    <w:rsid w:val="00C42696"/>
    <w:rsid w:val="00C46731"/>
    <w:rsid w:val="00C819F3"/>
    <w:rsid w:val="00C9273B"/>
    <w:rsid w:val="00C94F06"/>
    <w:rsid w:val="00CA66FB"/>
    <w:rsid w:val="00CA7E6A"/>
    <w:rsid w:val="00CB49DE"/>
    <w:rsid w:val="00CC1981"/>
    <w:rsid w:val="00CC19FA"/>
    <w:rsid w:val="00D051DA"/>
    <w:rsid w:val="00D271AE"/>
    <w:rsid w:val="00D501F8"/>
    <w:rsid w:val="00D64FB5"/>
    <w:rsid w:val="00D85345"/>
    <w:rsid w:val="00DF6CC3"/>
    <w:rsid w:val="00E06B9C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5E57D79-A320-4900-8B21-F4F8D109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3</cp:revision>
  <cp:lastPrinted>2023-11-23T09:15:00Z</cp:lastPrinted>
  <dcterms:created xsi:type="dcterms:W3CDTF">2023-11-17T09:19:00Z</dcterms:created>
  <dcterms:modified xsi:type="dcterms:W3CDTF">2023-11-23T09:16:00Z</dcterms:modified>
</cp:coreProperties>
</file>